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56A5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56A50">
              <w:rPr>
                <w:b/>
                <w:sz w:val="26"/>
                <w:szCs w:val="26"/>
                <w:lang w:val="en-US"/>
              </w:rPr>
              <w:t>203C_029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56A50" w:rsidRDefault="0064687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56A50">
              <w:rPr>
                <w:b/>
                <w:sz w:val="26"/>
                <w:szCs w:val="26"/>
                <w:lang w:val="en-US"/>
              </w:rPr>
              <w:t>2027446</w:t>
            </w:r>
            <w:r w:rsidR="00C44B8B" w:rsidRPr="00B56A5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B784A">
        <w:rPr>
          <w:b/>
          <w:sz w:val="26"/>
          <w:szCs w:val="26"/>
        </w:rPr>
        <w:t>(</w:t>
      </w:r>
      <w:r w:rsidR="00325E96">
        <w:rPr>
          <w:b/>
          <w:sz w:val="26"/>
          <w:szCs w:val="26"/>
        </w:rPr>
        <w:t>Траверса Б</w:t>
      </w:r>
      <w:r w:rsidR="00646879" w:rsidRPr="002E3B20">
        <w:rPr>
          <w:b/>
          <w:sz w:val="26"/>
          <w:szCs w:val="26"/>
        </w:rPr>
        <w:t>5 407-4-20/75</w:t>
      </w:r>
      <w:r w:rsidR="00325E96">
        <w:rPr>
          <w:b/>
          <w:sz w:val="26"/>
          <w:szCs w:val="26"/>
        </w:rPr>
        <w:t xml:space="preserve"> </w:t>
      </w:r>
      <w:r w:rsidR="00E54D06" w:rsidRPr="00E54D06">
        <w:rPr>
          <w:b/>
          <w:sz w:val="26"/>
          <w:szCs w:val="26"/>
        </w:rPr>
        <w:t>3082тм-т2-2</w:t>
      </w:r>
      <w:r w:rsidR="00E54D06">
        <w:rPr>
          <w:b/>
          <w:sz w:val="26"/>
          <w:szCs w:val="26"/>
        </w:rPr>
        <w:t>7</w:t>
      </w:r>
      <w:r w:rsidR="00EB784A">
        <w:rPr>
          <w:b/>
          <w:sz w:val="26"/>
          <w:szCs w:val="26"/>
        </w:rPr>
        <w:t>)</w:t>
      </w:r>
      <w:r w:rsidR="008B1A4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8B1A45">
        <w:rPr>
          <w:b/>
          <w:sz w:val="26"/>
          <w:szCs w:val="26"/>
          <w:u w:val="single"/>
        </w:rPr>
        <w:t>203</w:t>
      </w:r>
      <w:r w:rsidR="00F115B9" w:rsidRPr="008B1A45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B784A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EB784A">
        <w:rPr>
          <w:sz w:val="24"/>
          <w:szCs w:val="24"/>
        </w:rPr>
        <w:t xml:space="preserve">Технические требования, характеристики </w:t>
      </w:r>
      <w:r w:rsidR="00D601A5" w:rsidRPr="00EB784A">
        <w:rPr>
          <w:sz w:val="24"/>
          <w:szCs w:val="24"/>
        </w:rPr>
        <w:t>траверс</w:t>
      </w:r>
      <w:r w:rsidR="004F4E9E" w:rsidRPr="00EB784A">
        <w:rPr>
          <w:sz w:val="24"/>
          <w:szCs w:val="24"/>
        </w:rPr>
        <w:t xml:space="preserve"> должны соответствовать </w:t>
      </w:r>
      <w:r w:rsidR="001759FB" w:rsidRPr="00EB784A">
        <w:rPr>
          <w:sz w:val="24"/>
          <w:szCs w:val="24"/>
        </w:rPr>
        <w:t>требованиям</w:t>
      </w:r>
      <w:bookmarkStart w:id="1" w:name="Поле4"/>
      <w:r w:rsidR="008B1A45">
        <w:rPr>
          <w:sz w:val="24"/>
          <w:szCs w:val="24"/>
        </w:rPr>
        <w:t xml:space="preserve"> </w:t>
      </w:r>
      <w:r w:rsidR="002E3B20" w:rsidRPr="00EB784A">
        <w:rPr>
          <w:sz w:val="24"/>
          <w:szCs w:val="24"/>
        </w:rPr>
        <w:t>Т</w:t>
      </w:r>
      <w:r w:rsidR="00646879" w:rsidRPr="00EB784A">
        <w:rPr>
          <w:sz w:val="24"/>
          <w:szCs w:val="24"/>
        </w:rPr>
        <w:t xml:space="preserve">ипового проекта </w:t>
      </w:r>
      <w:r w:rsidR="00E54D06" w:rsidRPr="00E54D06">
        <w:rPr>
          <w:sz w:val="24"/>
          <w:szCs w:val="24"/>
        </w:rPr>
        <w:t>407-4-20/75 3082тм-т2-27</w:t>
      </w:r>
      <w:r w:rsidR="0073431B" w:rsidRPr="00EB784A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0346F" w:rsidRPr="00CB6078" w:rsidRDefault="00D0346F" w:rsidP="00D034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D0346F" w:rsidRPr="00AB72BA" w:rsidRDefault="00D0346F" w:rsidP="00D034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2.1. </w:t>
      </w:r>
      <w:r w:rsidRPr="00AB72BA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AB72BA">
        <w:rPr>
          <w:sz w:val="24"/>
          <w:szCs w:val="24"/>
        </w:rPr>
        <w:t xml:space="preserve">тся </w:t>
      </w:r>
      <w:r>
        <w:rPr>
          <w:sz w:val="24"/>
          <w:szCs w:val="24"/>
        </w:rPr>
        <w:t>траверсы</w:t>
      </w:r>
      <w:r w:rsidRPr="00AB72BA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AB72BA">
        <w:rPr>
          <w:sz w:val="24"/>
          <w:szCs w:val="24"/>
        </w:rPr>
        <w:t xml:space="preserve"> следующим требованиям:</w:t>
      </w:r>
    </w:p>
    <w:p w:rsidR="00D0346F" w:rsidRPr="00AB72BA" w:rsidRDefault="00D0346F" w:rsidP="00D034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D0346F" w:rsidRPr="00AB72BA" w:rsidRDefault="00D0346F" w:rsidP="00D034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0346F" w:rsidRPr="00AB72BA" w:rsidRDefault="00D0346F" w:rsidP="00D034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0346F" w:rsidRPr="00AB72BA" w:rsidRDefault="00D0346F" w:rsidP="00D034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0346F" w:rsidRPr="00AB72BA" w:rsidRDefault="00D0346F" w:rsidP="00D034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впервые поставляемые заводом - изг</w:t>
      </w:r>
      <w:r>
        <w:rPr>
          <w:sz w:val="24"/>
          <w:szCs w:val="24"/>
        </w:rPr>
        <w:t>отовителем для нужд О</w:t>
      </w:r>
      <w:r w:rsidRPr="00AB72BA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0346F" w:rsidRPr="00AB72BA" w:rsidRDefault="00D0346F" w:rsidP="00D034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</w:t>
      </w:r>
      <w:r>
        <w:rPr>
          <w:sz w:val="24"/>
          <w:szCs w:val="24"/>
        </w:rPr>
        <w:t>вшиеся ранее на энергообъектах О</w:t>
      </w:r>
      <w:r w:rsidRPr="00AB72BA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0346F" w:rsidRPr="00AB72BA" w:rsidRDefault="00D0346F" w:rsidP="00D034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О</w:t>
      </w:r>
      <w:r w:rsidRPr="00AB72BA">
        <w:rPr>
          <w:sz w:val="24"/>
          <w:szCs w:val="24"/>
        </w:rPr>
        <w:t>АО «Россети»;</w:t>
      </w:r>
    </w:p>
    <w:p w:rsidR="00D0346F" w:rsidRPr="00AB72BA" w:rsidRDefault="00D0346F" w:rsidP="00D034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</w:t>
      </w:r>
      <w:r>
        <w:rPr>
          <w:sz w:val="24"/>
          <w:szCs w:val="24"/>
        </w:rPr>
        <w:t>ебованиям технической политики О</w:t>
      </w:r>
      <w:r w:rsidRPr="00AB72BA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AB72BA">
        <w:rPr>
          <w:sz w:val="24"/>
          <w:szCs w:val="24"/>
        </w:rPr>
        <w:t>»;</w:t>
      </w:r>
    </w:p>
    <w:p w:rsidR="00D0346F" w:rsidRPr="00AB72BA" w:rsidRDefault="00D0346F" w:rsidP="00D034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траверс</w:t>
      </w:r>
      <w:r w:rsidRPr="00AB72B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D0346F" w:rsidRPr="00AB72BA" w:rsidRDefault="00D0346F" w:rsidP="00D0346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2112">
        <w:rPr>
          <w:sz w:val="24"/>
          <w:szCs w:val="24"/>
        </w:rPr>
        <w:t xml:space="preserve">- </w:t>
      </w:r>
      <w:r w:rsidRPr="00AB72B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0346F" w:rsidRPr="009033EC" w:rsidRDefault="00D0346F" w:rsidP="00D0346F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>
        <w:rPr>
          <w:sz w:val="24"/>
          <w:szCs w:val="24"/>
        </w:rPr>
        <w:t>траверс для нужд О</w:t>
      </w:r>
      <w:r w:rsidRPr="00AB72BA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0346F" w:rsidRPr="007118A9" w:rsidRDefault="00D0346F" w:rsidP="00D034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D0346F" w:rsidRPr="0073431B" w:rsidRDefault="00D0346F" w:rsidP="00D0346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EB784A">
        <w:rPr>
          <w:sz w:val="24"/>
          <w:szCs w:val="24"/>
        </w:rPr>
        <w:t xml:space="preserve">Типового проекта </w:t>
      </w:r>
      <w:r w:rsidR="00E54D06" w:rsidRPr="00E54D06">
        <w:rPr>
          <w:sz w:val="24"/>
          <w:szCs w:val="24"/>
        </w:rPr>
        <w:t>407-4-20/75 3082тм-т2-27</w:t>
      </w:r>
      <w:bookmarkStart w:id="2" w:name="_GoBack"/>
      <w:bookmarkEnd w:id="2"/>
      <w:r>
        <w:rPr>
          <w:sz w:val="26"/>
          <w:szCs w:val="26"/>
        </w:rPr>
        <w:t>;</w:t>
      </w:r>
    </w:p>
    <w:p w:rsidR="00D0346F" w:rsidRPr="009033EC" w:rsidRDefault="00D0346F" w:rsidP="00D0346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0346F" w:rsidRPr="00B46AE8" w:rsidRDefault="00D0346F" w:rsidP="00D034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>2.4. Упаковка, транспортирование, условия и сроки хранения.</w:t>
      </w:r>
    </w:p>
    <w:p w:rsidR="00D0346F" w:rsidRPr="00002E9F" w:rsidRDefault="00D0346F" w:rsidP="00D0346F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0346F" w:rsidRPr="00002E9F" w:rsidRDefault="00D0346F" w:rsidP="00D0346F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Правила приемки траверс должны соответствовать требованиям ГОСТ 23216</w:t>
      </w:r>
      <w:r w:rsidRPr="005E2112">
        <w:rPr>
          <w:sz w:val="24"/>
          <w:szCs w:val="24"/>
        </w:rPr>
        <w:t>-78</w:t>
      </w:r>
      <w:r w:rsidRPr="00002E9F">
        <w:rPr>
          <w:sz w:val="24"/>
          <w:szCs w:val="24"/>
        </w:rPr>
        <w:t xml:space="preserve">. </w:t>
      </w:r>
    </w:p>
    <w:p w:rsidR="00D0346F" w:rsidRPr="00002E9F" w:rsidRDefault="00D0346F" w:rsidP="00D0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0346F" w:rsidRPr="009033EC" w:rsidRDefault="00D0346F" w:rsidP="00D0346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траверс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изделия</w:t>
      </w:r>
      <w:r w:rsidRPr="00002E9F">
        <w:rPr>
          <w:szCs w:val="24"/>
        </w:rPr>
        <w:t>.</w:t>
      </w:r>
    </w:p>
    <w:p w:rsidR="00D0346F" w:rsidRPr="00F604E5" w:rsidRDefault="00D0346F" w:rsidP="00D0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 xml:space="preserve">2.5. Каждая партия </w:t>
      </w:r>
      <w:r>
        <w:rPr>
          <w:szCs w:val="24"/>
        </w:rPr>
        <w:t xml:space="preserve">траверс </w:t>
      </w:r>
      <w:r w:rsidRPr="00F604E5">
        <w:rPr>
          <w:szCs w:val="24"/>
        </w:rPr>
        <w:t>должна подвергаться приемо-сдаточным испытаниям в соответствие с ГОСТ 23216-78.</w:t>
      </w:r>
    </w:p>
    <w:p w:rsidR="00D0346F" w:rsidRPr="00F604E5" w:rsidRDefault="00D0346F" w:rsidP="00D0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2.6. Срок изготовления траверс должен быть не более полугода от момента поставки.</w:t>
      </w:r>
    </w:p>
    <w:p w:rsidR="00D0346F" w:rsidRPr="00446A53" w:rsidRDefault="00D0346F" w:rsidP="00D0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0346F" w:rsidRPr="00CB6078" w:rsidRDefault="00D0346F" w:rsidP="00D034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D0346F" w:rsidRPr="001D1989" w:rsidRDefault="00D0346F" w:rsidP="00D034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1D1989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траверс</w:t>
      </w:r>
      <w:r w:rsidRPr="001D1989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0346F" w:rsidRPr="00CB6078" w:rsidRDefault="00D0346F" w:rsidP="00D034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346F" w:rsidRPr="00CB6078" w:rsidRDefault="00D0346F" w:rsidP="00D034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0346F" w:rsidRPr="001D1989" w:rsidRDefault="00D0346F" w:rsidP="00D034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0346F" w:rsidRPr="00CB6078" w:rsidRDefault="00D0346F" w:rsidP="00D034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346F" w:rsidRPr="00CB6078" w:rsidRDefault="00D0346F" w:rsidP="00D034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0346F" w:rsidRPr="00B46AE8" w:rsidRDefault="00D0346F" w:rsidP="00D0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траверс должны входить документы: </w:t>
      </w:r>
    </w:p>
    <w:p w:rsidR="00D0346F" w:rsidRPr="00B46AE8" w:rsidRDefault="00D0346F" w:rsidP="00D0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D0346F" w:rsidRPr="00B46AE8" w:rsidRDefault="00D0346F" w:rsidP="00D0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D0346F" w:rsidRPr="00B46AE8" w:rsidRDefault="00D0346F" w:rsidP="00D034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0346F" w:rsidRPr="00B46AE8" w:rsidRDefault="00D0346F" w:rsidP="00D034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D0346F" w:rsidRPr="00B46AE8" w:rsidRDefault="00D0346F" w:rsidP="00D034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D0346F" w:rsidRPr="00B46AE8" w:rsidRDefault="00D0346F" w:rsidP="00D034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D0346F" w:rsidRPr="00CB6078" w:rsidRDefault="00D0346F" w:rsidP="00D034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0346F" w:rsidRPr="00CB6078" w:rsidRDefault="00D0346F" w:rsidP="00D0346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D0346F" w:rsidRPr="00B46AE8" w:rsidRDefault="00D0346F" w:rsidP="00D034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Каждая партия </w:t>
      </w:r>
      <w:r>
        <w:rPr>
          <w:szCs w:val="24"/>
        </w:rPr>
        <w:t>траверс</w:t>
      </w:r>
      <w:r w:rsidRPr="00B46AE8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D0346F" w:rsidRPr="00B46AE8" w:rsidRDefault="00D0346F" w:rsidP="00D034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5C8" w:rsidRDefault="001005C8">
      <w:r>
        <w:separator/>
      </w:r>
    </w:p>
  </w:endnote>
  <w:endnote w:type="continuationSeparator" w:id="0">
    <w:p w:rsidR="001005C8" w:rsidRDefault="00100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5C8" w:rsidRDefault="001005C8">
      <w:r>
        <w:separator/>
      </w:r>
    </w:p>
  </w:footnote>
  <w:footnote w:type="continuationSeparator" w:id="0">
    <w:p w:rsidR="001005C8" w:rsidRDefault="00100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6FA44A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7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5C8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588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DD2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B20"/>
    <w:rsid w:val="002E4AA0"/>
    <w:rsid w:val="002E602B"/>
    <w:rsid w:val="002E63DE"/>
    <w:rsid w:val="002E6C8A"/>
    <w:rsid w:val="002F0529"/>
    <w:rsid w:val="002F1F56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2A1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E96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CC7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1AD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79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45F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190F"/>
    <w:rsid w:val="00892006"/>
    <w:rsid w:val="008922ED"/>
    <w:rsid w:val="00892A49"/>
    <w:rsid w:val="00892C4C"/>
    <w:rsid w:val="00894850"/>
    <w:rsid w:val="00895B6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A45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00C5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6A5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66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73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46F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871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4D06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4A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B1F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13C847-A28C-42DE-9566-7CE4C9A38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DBD6D6-B053-45A8-877E-F6BD0ACB5185}"/>
</file>

<file path=customXml/itemProps2.xml><?xml version="1.0" encoding="utf-8"?>
<ds:datastoreItem xmlns:ds="http://schemas.openxmlformats.org/officeDocument/2006/customXml" ds:itemID="{1A1B2C11-E31E-4C79-9FDD-CAF058063EDE}"/>
</file>

<file path=customXml/itemProps3.xml><?xml version="1.0" encoding="utf-8"?>
<ds:datastoreItem xmlns:ds="http://schemas.openxmlformats.org/officeDocument/2006/customXml" ds:itemID="{D0D1EF7F-C1B5-4FD1-89A9-4E3BC0CE1905}"/>
</file>

<file path=customXml/itemProps4.xml><?xml version="1.0" encoding="utf-8"?>
<ds:datastoreItem xmlns:ds="http://schemas.openxmlformats.org/officeDocument/2006/customXml" ds:itemID="{A5C38FDE-CE9E-4ED0-AE0E-259AA82353FD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40</TotalTime>
  <Pages>1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13</cp:revision>
  <cp:lastPrinted>2010-09-30T13:29:00Z</cp:lastPrinted>
  <dcterms:created xsi:type="dcterms:W3CDTF">2015-04-23T12:39:00Z</dcterms:created>
  <dcterms:modified xsi:type="dcterms:W3CDTF">2015-09-28T06:23:00Z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